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77E0" w14:textId="77777777" w:rsidR="006D0065" w:rsidRPr="00773E87" w:rsidRDefault="006D0065" w:rsidP="006D0065">
      <w:pPr>
        <w:pStyle w:val="Title"/>
        <w:rPr>
          <w:rFonts w:ascii="Calibri" w:hAnsi="Calibri" w:cs="Calibri"/>
          <w:sz w:val="24"/>
          <w:szCs w:val="24"/>
        </w:rPr>
      </w:pPr>
      <w:r w:rsidRPr="00773E87">
        <w:rPr>
          <w:rFonts w:ascii="Calibri" w:hAnsi="Calibri" w:cs="Calibri"/>
          <w:noProof/>
          <w:lang w:val="en-GB" w:eastAsia="en-GB"/>
        </w:rPr>
        <mc:AlternateContent>
          <mc:Choice Requires="wps">
            <w:drawing>
              <wp:anchor distT="45720" distB="45720" distL="114300" distR="114300" simplePos="0" relativeHeight="251659264" behindDoc="0" locked="0" layoutInCell="1" allowOverlap="1" wp14:anchorId="725A4E30" wp14:editId="0D768625">
                <wp:simplePos x="0" y="0"/>
                <wp:positionH relativeFrom="column">
                  <wp:posOffset>51435</wp:posOffset>
                </wp:positionH>
                <wp:positionV relativeFrom="paragraph">
                  <wp:posOffset>245110</wp:posOffset>
                </wp:positionV>
                <wp:extent cx="5814695" cy="5207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0353A" w14:textId="77777777" w:rsidR="006D0065" w:rsidRDefault="006D0065" w:rsidP="006D0065">
                            <w:pPr>
                              <w:rPr>
                                <w:rFonts w:ascii="Tahoma" w:hAnsi="Tahoma" w:cs="Tahoma"/>
                                <w:b/>
                                <w:bCs/>
                                <w:sz w:val="28"/>
                              </w:rPr>
                            </w:pPr>
                            <w:r>
                              <w:rPr>
                                <w:rFonts w:ascii="Tahoma" w:hAnsi="Tahoma" w:cs="Tahoma"/>
                                <w:b/>
                                <w:bCs/>
                                <w:sz w:val="28"/>
                              </w:rPr>
                              <w:t xml:space="preserve">Great School Libraries Campaign </w:t>
                            </w:r>
                            <w:r w:rsidRPr="00E735A3">
                              <w:rPr>
                                <w:rFonts w:ascii="Tahoma" w:hAnsi="Tahoma" w:cs="Tahoma"/>
                                <w:b/>
                                <w:bCs/>
                                <w:sz w:val="28"/>
                              </w:rPr>
                              <w:t xml:space="preserve">Committee application: </w:t>
                            </w:r>
                          </w:p>
                          <w:p w14:paraId="5386DD38" w14:textId="77777777" w:rsidR="006D0065" w:rsidRDefault="006D0065" w:rsidP="006D0065">
                            <w:r w:rsidRPr="00E735A3">
                              <w:rPr>
                                <w:rFonts w:ascii="Tahoma" w:hAnsi="Tahoma" w:cs="Tahoma"/>
                                <w:b/>
                                <w:bCs/>
                                <w:sz w:val="28"/>
                              </w:rPr>
                              <w:t>Equality and diversity monitoring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5A4E30" id="_x0000_t202" coordsize="21600,21600" o:spt="202" path="m,l,21600r21600,l21600,xe">
                <v:stroke joinstyle="miter"/>
                <v:path gradientshapeok="t" o:connecttype="rect"/>
              </v:shapetype>
              <v:shape id="Text Box 1" o:spid="_x0000_s1026" type="#_x0000_t202" style="position:absolute;left:0;text-align:left;margin-left:4.05pt;margin-top:19.3pt;width:457.85pt;height:4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" stroked="f">
                <v:textbox style="mso-fit-shape-to-text:t">
                  <w:txbxContent>
                    <w:p w14:paraId="6A80353A" w14:textId="77777777" w:rsidR="006D0065" w:rsidRDefault="006D0065" w:rsidP="006D0065">
                      <w:pPr>
                        <w:rPr>
                          <w:rFonts w:ascii="Tahoma" w:hAnsi="Tahoma" w:cs="Tahoma"/>
                          <w:b/>
                          <w:bCs/>
                          <w:sz w:val="28"/>
                        </w:rPr>
                      </w:pPr>
                      <w:r>
                        <w:rPr>
                          <w:rFonts w:ascii="Tahoma" w:hAnsi="Tahoma" w:cs="Tahoma"/>
                          <w:b/>
                          <w:bCs/>
                          <w:sz w:val="28"/>
                        </w:rPr>
                        <w:t xml:space="preserve">Great School Libraries Campaign </w:t>
                      </w:r>
                      <w:r w:rsidRPr="00E735A3">
                        <w:rPr>
                          <w:rFonts w:ascii="Tahoma" w:hAnsi="Tahoma" w:cs="Tahoma"/>
                          <w:b/>
                          <w:bCs/>
                          <w:sz w:val="28"/>
                        </w:rPr>
                        <w:t xml:space="preserve">Committee application: </w:t>
                      </w:r>
                    </w:p>
                    <w:p w14:paraId="5386DD38" w14:textId="77777777" w:rsidR="006D0065" w:rsidRDefault="006D0065" w:rsidP="006D0065">
                      <w:r w:rsidRPr="00E735A3">
                        <w:rPr>
                          <w:rFonts w:ascii="Tahoma" w:hAnsi="Tahoma" w:cs="Tahoma"/>
                          <w:b/>
                          <w:bCs/>
                          <w:sz w:val="28"/>
                        </w:rPr>
                        <w:t>Equality and diversity monitoring</w:t>
                      </w:r>
                    </w:p>
                  </w:txbxContent>
                </v:textbox>
                <w10:wrap type="square"/>
              </v:shape>
            </w:pict>
          </mc:Fallback>
        </mc:AlternateContent>
      </w:r>
    </w:p>
    <w:p w14:paraId="34CEA910" w14:textId="77777777" w:rsidR="006D0065" w:rsidRPr="008B6905" w:rsidRDefault="006D0065" w:rsidP="006D0065">
      <w:pPr>
        <w:rPr>
          <w:rFonts w:ascii="Calibri" w:hAnsi="Calibri" w:cs="Calibri"/>
          <w:lang w:val="en-US"/>
        </w:rPr>
      </w:pPr>
    </w:p>
    <w:p w14:paraId="773898BC" w14:textId="77777777" w:rsidR="006D0065" w:rsidRPr="008B6905" w:rsidRDefault="008B6905" w:rsidP="006D0065">
      <w:pPr>
        <w:pStyle w:val="BodyText"/>
        <w:tabs>
          <w:tab w:val="left" w:pos="9900"/>
        </w:tabs>
        <w:ind w:left="200" w:right="592"/>
        <w:jc w:val="both"/>
        <w:rPr>
          <w:rFonts w:ascii="Calibri" w:hAnsi="Calibri" w:cs="Calibri"/>
          <w:bCs/>
          <w:sz w:val="22"/>
          <w:szCs w:val="22"/>
        </w:rPr>
      </w:pPr>
      <w:r w:rsidRPr="008B6905">
        <w:rPr>
          <w:rFonts w:ascii="Calibri" w:hAnsi="Calibri" w:cs="Calibri"/>
          <w:bCs/>
          <w:sz w:val="22"/>
          <w:szCs w:val="22"/>
        </w:rPr>
        <w:t>The Great School Libraries campaign is committed to championing diversity, inclusion and representation. We particularly welcome applications from people from under-represented groups.</w:t>
      </w:r>
    </w:p>
    <w:p w14:paraId="514860E7" w14:textId="77777777" w:rsidR="006D0065" w:rsidRPr="00773E87" w:rsidRDefault="006D0065" w:rsidP="006D0065">
      <w:pPr>
        <w:pStyle w:val="BodyText"/>
        <w:tabs>
          <w:tab w:val="left" w:pos="9900"/>
        </w:tabs>
        <w:rPr>
          <w:rFonts w:ascii="Calibri" w:hAnsi="Calibri" w:cs="Calibri"/>
          <w:sz w:val="22"/>
          <w:szCs w:val="22"/>
        </w:rPr>
      </w:pPr>
    </w:p>
    <w:p w14:paraId="60BA5A74" w14:textId="77777777" w:rsidR="006D0065" w:rsidRPr="00773E87" w:rsidRDefault="006D0065" w:rsidP="006D0065">
      <w:pPr>
        <w:pStyle w:val="BodyText"/>
        <w:tabs>
          <w:tab w:val="left" w:pos="9900"/>
        </w:tabs>
        <w:ind w:left="200"/>
        <w:rPr>
          <w:rFonts w:ascii="Calibri" w:hAnsi="Calibri" w:cs="Calibri"/>
          <w:b/>
          <w:sz w:val="22"/>
          <w:szCs w:val="22"/>
        </w:rPr>
      </w:pPr>
      <w:r w:rsidRPr="00773E87">
        <w:rPr>
          <w:rFonts w:ascii="Calibri" w:hAnsi="Calibri" w:cs="Calibri"/>
          <w:b/>
          <w:sz w:val="22"/>
          <w:szCs w:val="22"/>
        </w:rPr>
        <w:t>Confidentiality</w:t>
      </w:r>
    </w:p>
    <w:p w14:paraId="682CFA7E" w14:textId="77777777" w:rsidR="006D0065" w:rsidRPr="00773E87" w:rsidRDefault="006D0065" w:rsidP="006D0065">
      <w:pPr>
        <w:pStyle w:val="BodyText"/>
        <w:tabs>
          <w:tab w:val="left" w:pos="9900"/>
        </w:tabs>
        <w:ind w:left="200"/>
        <w:rPr>
          <w:rFonts w:ascii="Calibri" w:hAnsi="Calibri" w:cs="Calibri"/>
          <w:sz w:val="22"/>
          <w:szCs w:val="22"/>
        </w:rPr>
      </w:pPr>
    </w:p>
    <w:p w14:paraId="20929243" w14:textId="77777777" w:rsidR="006D0065" w:rsidRPr="00773E87" w:rsidRDefault="006D0065" w:rsidP="006D0065">
      <w:pPr>
        <w:pStyle w:val="BodyText"/>
        <w:tabs>
          <w:tab w:val="left" w:pos="9900"/>
        </w:tabs>
        <w:ind w:left="200"/>
        <w:rPr>
          <w:rFonts w:ascii="Calibri" w:hAnsi="Calibri" w:cs="Calibri"/>
          <w:sz w:val="22"/>
          <w:szCs w:val="22"/>
        </w:rPr>
      </w:pPr>
      <w:r w:rsidRPr="00773E87">
        <w:rPr>
          <w:rFonts w:ascii="Calibri" w:hAnsi="Calibri" w:cs="Calibri"/>
          <w:sz w:val="22"/>
          <w:szCs w:val="22"/>
        </w:rPr>
        <w:t>Your data will be safely stored as part of our confidential records. For monitoring purposes, anonymised data will be captured and the form containing your personal data will be deleted within a month of the vacancy being filled.</w:t>
      </w:r>
    </w:p>
    <w:p w14:paraId="3201C9B1" w14:textId="77777777" w:rsidR="006D0065" w:rsidRPr="00773E87" w:rsidRDefault="006D0065" w:rsidP="006D0065">
      <w:pPr>
        <w:pStyle w:val="BodyText"/>
        <w:tabs>
          <w:tab w:val="left" w:pos="9900"/>
        </w:tabs>
        <w:ind w:left="200"/>
        <w:rPr>
          <w:rFonts w:ascii="Calibri" w:hAnsi="Calibri" w:cs="Calibri"/>
          <w:sz w:val="22"/>
          <w:szCs w:val="22"/>
        </w:rPr>
      </w:pPr>
    </w:p>
    <w:p w14:paraId="09A34B5E" w14:textId="77777777" w:rsidR="006D0065" w:rsidRPr="00773E87" w:rsidRDefault="006D0065" w:rsidP="006D0065">
      <w:pPr>
        <w:pStyle w:val="BodyText"/>
        <w:tabs>
          <w:tab w:val="left" w:pos="9900"/>
        </w:tabs>
        <w:ind w:left="200"/>
        <w:rPr>
          <w:rFonts w:ascii="Calibri" w:hAnsi="Calibri" w:cs="Calibri"/>
          <w:sz w:val="22"/>
          <w:szCs w:val="22"/>
        </w:rPr>
      </w:pPr>
      <w:r w:rsidRPr="00773E87">
        <w:rPr>
          <w:rFonts w:ascii="Calibri" w:hAnsi="Calibri" w:cs="Calibri"/>
          <w:sz w:val="22"/>
          <w:szCs w:val="22"/>
        </w:rPr>
        <w:t xml:space="preserve">The completed forms will not be shared with </w:t>
      </w:r>
      <w:r>
        <w:rPr>
          <w:rFonts w:ascii="Calibri" w:hAnsi="Calibri" w:cs="Calibri"/>
          <w:sz w:val="22"/>
          <w:szCs w:val="22"/>
        </w:rPr>
        <w:t xml:space="preserve">other networks, however in order </w:t>
      </w:r>
      <w:r w:rsidRPr="00773E87">
        <w:rPr>
          <w:rFonts w:ascii="Calibri" w:hAnsi="Calibri" w:cs="Calibri"/>
          <w:sz w:val="22"/>
          <w:szCs w:val="22"/>
        </w:rPr>
        <w:t>to enact positive action measures, ethnicity data will be shared in the event of a tiebreaker. In accordance with Section 159 of the Equality Act, which allows us to favour a candidate with a protected characteristic over a candidate without that characteristic in a “tiebreaker” situation where both candidates are as qualified as one another.</w:t>
      </w:r>
    </w:p>
    <w:p w14:paraId="588F143D" w14:textId="77777777" w:rsidR="006D0065" w:rsidRPr="00773E87" w:rsidRDefault="006D0065" w:rsidP="006D0065">
      <w:pPr>
        <w:pStyle w:val="BodyText"/>
        <w:tabs>
          <w:tab w:val="left" w:pos="9900"/>
        </w:tabs>
        <w:ind w:left="200"/>
        <w:rPr>
          <w:rFonts w:ascii="Calibri" w:hAnsi="Calibri" w:cs="Calibri"/>
          <w:sz w:val="22"/>
          <w:szCs w:val="22"/>
        </w:rPr>
      </w:pPr>
    </w:p>
    <w:p w14:paraId="04083FC1" w14:textId="77777777" w:rsidR="006D0065" w:rsidRDefault="006D0065" w:rsidP="006D0065">
      <w:pPr>
        <w:pStyle w:val="BodyText"/>
        <w:rPr>
          <w:rFonts w:ascii="Calibri" w:hAnsi="Calibri" w:cs="Calibri"/>
          <w:b/>
          <w:sz w:val="24"/>
        </w:rPr>
      </w:pPr>
    </w:p>
    <w:p w14:paraId="4B828F8D" w14:textId="77777777" w:rsidR="006D0065" w:rsidRDefault="006D0065" w:rsidP="008B6905">
      <w:pPr>
        <w:pStyle w:val="BodyText"/>
        <w:numPr>
          <w:ilvl w:val="0"/>
          <w:numId w:val="2"/>
        </w:numPr>
        <w:ind w:hanging="578"/>
        <w:rPr>
          <w:rFonts w:ascii="Calibri" w:hAnsi="Calibri" w:cs="Calibri"/>
          <w:b/>
          <w:sz w:val="24"/>
        </w:rPr>
      </w:pPr>
      <w:r w:rsidRPr="006D0065">
        <w:rPr>
          <w:rFonts w:ascii="Calibri" w:hAnsi="Calibri" w:cs="Calibri"/>
          <w:b/>
          <w:sz w:val="24"/>
        </w:rPr>
        <w:t>Full Name</w:t>
      </w:r>
      <w:r>
        <w:rPr>
          <w:rFonts w:ascii="Calibri" w:hAnsi="Calibri" w:cs="Calibri"/>
          <w:b/>
          <w:sz w:val="24"/>
        </w:rPr>
        <w:t>:</w:t>
      </w:r>
    </w:p>
    <w:p w14:paraId="6AC9F627" w14:textId="77777777" w:rsidR="006D0065" w:rsidRDefault="006D0065" w:rsidP="006D0065">
      <w:pPr>
        <w:pStyle w:val="BodyText"/>
        <w:rPr>
          <w:rFonts w:ascii="Calibri" w:hAnsi="Calibri" w:cs="Calibri"/>
          <w:b/>
          <w:sz w:val="24"/>
        </w:rPr>
      </w:pPr>
    </w:p>
    <w:p w14:paraId="60F51F84" w14:textId="77777777" w:rsidR="006D0065" w:rsidRDefault="006D0065" w:rsidP="006D0065">
      <w:pPr>
        <w:pStyle w:val="BodyText"/>
        <w:rPr>
          <w:rFonts w:ascii="Calibri" w:hAnsi="Calibri" w:cs="Calibri"/>
          <w:b/>
          <w:sz w:val="24"/>
        </w:rPr>
      </w:pPr>
    </w:p>
    <w:p w14:paraId="36C6F3C7" w14:textId="77777777" w:rsidR="006D0065" w:rsidRPr="00773E87" w:rsidRDefault="006D0065" w:rsidP="008B6905">
      <w:pPr>
        <w:pStyle w:val="BodyText"/>
        <w:numPr>
          <w:ilvl w:val="0"/>
          <w:numId w:val="2"/>
        </w:numPr>
        <w:ind w:hanging="644"/>
        <w:jc w:val="both"/>
        <w:rPr>
          <w:rFonts w:ascii="Calibri" w:hAnsi="Calibri" w:cs="Calibri"/>
          <w:b/>
          <w:iCs/>
          <w:sz w:val="24"/>
        </w:rPr>
      </w:pPr>
      <w:r w:rsidRPr="00773E87">
        <w:rPr>
          <w:rFonts w:ascii="Calibri" w:hAnsi="Calibri" w:cs="Calibri"/>
          <w:b/>
          <w:iCs/>
          <w:sz w:val="24"/>
        </w:rPr>
        <w:t>Age</w:t>
      </w:r>
    </w:p>
    <w:p w14:paraId="0982F78E" w14:textId="77777777" w:rsidR="006D0065" w:rsidRPr="00773E87" w:rsidRDefault="006D0065" w:rsidP="006D0065">
      <w:pPr>
        <w:pStyle w:val="BodyText"/>
        <w:ind w:left="200"/>
        <w:jc w:val="both"/>
        <w:rPr>
          <w:rFonts w:ascii="Calibri" w:hAnsi="Calibri" w:cs="Calibri"/>
          <w:iCs/>
          <w:sz w:val="24"/>
        </w:rPr>
      </w:pPr>
      <w:r w:rsidRPr="00773E87">
        <w:rPr>
          <w:rFonts w:ascii="Calibri" w:hAnsi="Calibri" w:cs="Calibri"/>
          <w:iCs/>
          <w:sz w:val="24"/>
        </w:rPr>
        <w:t>Please tick the relevant age band.</w:t>
      </w:r>
    </w:p>
    <w:p w14:paraId="005FC966" w14:textId="77777777" w:rsidR="006D0065" w:rsidRPr="00773E87" w:rsidRDefault="006D0065" w:rsidP="006D0065">
      <w:pPr>
        <w:pStyle w:val="BodyText"/>
        <w:ind w:left="200"/>
        <w:jc w:val="both"/>
        <w:rPr>
          <w:rFonts w:ascii="Calibri" w:hAnsi="Calibri" w:cs="Calibri"/>
          <w:iCs/>
          <w:sz w:val="24"/>
        </w:rPr>
      </w:pPr>
    </w:p>
    <w:p w14:paraId="75BDF41E" w14:textId="77777777" w:rsidR="006D0065" w:rsidRPr="00773E87" w:rsidRDefault="006D0065" w:rsidP="006D0065">
      <w:pPr>
        <w:pStyle w:val="BodyText"/>
        <w:ind w:left="200"/>
        <w:jc w:val="both"/>
        <w:rPr>
          <w:rFonts w:ascii="Calibri" w:hAnsi="Calibri" w:cs="Calibri"/>
          <w:iCs/>
          <w:sz w:val="24"/>
        </w:rPr>
      </w:pPr>
      <w:r w:rsidRPr="00773E87">
        <w:rPr>
          <w:rFonts w:ascii="Calibri" w:hAnsi="Calibri" w:cs="Calibri"/>
          <w:iCs/>
          <w:sz w:val="24"/>
        </w:rPr>
        <w:fldChar w:fldCharType="begin">
          <w:ffData>
            <w:name w:val="Check1"/>
            <w:enabled/>
            <w:calcOnExit w:val="0"/>
            <w:checkBox>
              <w:sizeAuto/>
              <w:default w:val="0"/>
            </w:checkBox>
          </w:ffData>
        </w:fldChar>
      </w:r>
      <w:bookmarkStart w:id="0" w:name="Check1"/>
      <w:r w:rsidRPr="00773E87">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773E87">
        <w:rPr>
          <w:rFonts w:ascii="Calibri" w:hAnsi="Calibri" w:cs="Calibri"/>
          <w:iCs/>
          <w:sz w:val="24"/>
        </w:rPr>
        <w:fldChar w:fldCharType="end"/>
      </w:r>
      <w:bookmarkEnd w:id="0"/>
      <w:r w:rsidRPr="00773E87">
        <w:rPr>
          <w:rFonts w:ascii="Calibri" w:hAnsi="Calibri" w:cs="Calibri"/>
          <w:iCs/>
          <w:sz w:val="24"/>
        </w:rPr>
        <w:t>Under 20</w:t>
      </w:r>
    </w:p>
    <w:p w14:paraId="134B073B" w14:textId="77777777" w:rsidR="006D0065" w:rsidRPr="00773E87" w:rsidRDefault="006D0065" w:rsidP="006D0065">
      <w:pPr>
        <w:pStyle w:val="BodyText"/>
        <w:ind w:left="200"/>
        <w:jc w:val="both"/>
        <w:rPr>
          <w:rFonts w:ascii="Calibri" w:hAnsi="Calibri" w:cs="Calibri"/>
          <w:iCs/>
          <w:sz w:val="24"/>
        </w:rPr>
      </w:pPr>
      <w:r w:rsidRPr="00773E87">
        <w:rPr>
          <w:rFonts w:ascii="Calibri" w:hAnsi="Calibri" w:cs="Calibri"/>
          <w:iCs/>
          <w:sz w:val="24"/>
        </w:rPr>
        <w:fldChar w:fldCharType="begin">
          <w:ffData>
            <w:name w:val="Check2"/>
            <w:enabled/>
            <w:calcOnExit w:val="0"/>
            <w:checkBox>
              <w:sizeAuto/>
              <w:default w:val="0"/>
            </w:checkBox>
          </w:ffData>
        </w:fldChar>
      </w:r>
      <w:bookmarkStart w:id="1" w:name="Check2"/>
      <w:r w:rsidRPr="00773E87">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773E87">
        <w:rPr>
          <w:rFonts w:ascii="Calibri" w:hAnsi="Calibri" w:cs="Calibri"/>
          <w:iCs/>
          <w:sz w:val="24"/>
        </w:rPr>
        <w:fldChar w:fldCharType="end"/>
      </w:r>
      <w:bookmarkEnd w:id="1"/>
      <w:r w:rsidRPr="00773E87">
        <w:rPr>
          <w:rFonts w:ascii="Calibri" w:hAnsi="Calibri" w:cs="Calibri"/>
          <w:iCs/>
          <w:sz w:val="24"/>
        </w:rPr>
        <w:t>20-29</w:t>
      </w:r>
    </w:p>
    <w:p w14:paraId="40612CB0" w14:textId="77777777" w:rsidR="006D0065" w:rsidRPr="00773E87" w:rsidRDefault="006D0065" w:rsidP="006D0065">
      <w:pPr>
        <w:pStyle w:val="BodyText"/>
        <w:ind w:left="200"/>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773E87">
        <w:rPr>
          <w:rFonts w:ascii="Calibri" w:hAnsi="Calibri" w:cs="Calibri"/>
          <w:iCs/>
          <w:sz w:val="24"/>
        </w:rPr>
        <w:t>30-39</w:t>
      </w:r>
    </w:p>
    <w:p w14:paraId="6AFC3600" w14:textId="77777777" w:rsidR="006D0065" w:rsidRPr="00773E87" w:rsidRDefault="006D0065" w:rsidP="006D0065">
      <w:pPr>
        <w:pStyle w:val="BodyText"/>
        <w:ind w:left="200"/>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773E87">
        <w:rPr>
          <w:rFonts w:ascii="Calibri" w:hAnsi="Calibri" w:cs="Calibri"/>
          <w:iCs/>
          <w:sz w:val="24"/>
        </w:rPr>
        <w:t>40-49</w:t>
      </w:r>
    </w:p>
    <w:p w14:paraId="68B08493" w14:textId="77777777" w:rsidR="006D0065" w:rsidRPr="00773E87" w:rsidRDefault="006D0065" w:rsidP="006D0065">
      <w:pPr>
        <w:pStyle w:val="BodyText"/>
        <w:ind w:left="200"/>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773E87">
        <w:rPr>
          <w:rFonts w:ascii="Calibri" w:hAnsi="Calibri" w:cs="Calibri"/>
          <w:iCs/>
          <w:sz w:val="24"/>
        </w:rPr>
        <w:t>50-59</w:t>
      </w:r>
    </w:p>
    <w:p w14:paraId="56DAEEDE" w14:textId="77777777" w:rsidR="006D0065" w:rsidRPr="00773E87" w:rsidRDefault="006D0065" w:rsidP="006D0065">
      <w:pPr>
        <w:pStyle w:val="BodyText"/>
        <w:ind w:left="200"/>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773E87">
        <w:rPr>
          <w:rFonts w:ascii="Calibri" w:hAnsi="Calibri" w:cs="Calibri"/>
          <w:iCs/>
          <w:sz w:val="24"/>
        </w:rPr>
        <w:t>60-69</w:t>
      </w:r>
    </w:p>
    <w:p w14:paraId="280A90F8" w14:textId="77777777" w:rsidR="006D0065" w:rsidRPr="00773E87" w:rsidRDefault="006D0065" w:rsidP="006D0065">
      <w:pPr>
        <w:pStyle w:val="BodyText"/>
        <w:ind w:left="200"/>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773E87">
        <w:rPr>
          <w:rFonts w:ascii="Calibri" w:hAnsi="Calibri" w:cs="Calibri"/>
          <w:iCs/>
          <w:sz w:val="24"/>
        </w:rPr>
        <w:t>Over 70</w:t>
      </w:r>
    </w:p>
    <w:p w14:paraId="38683729" w14:textId="77777777" w:rsidR="006D0065" w:rsidRPr="00773E87" w:rsidRDefault="006D0065" w:rsidP="006D0065">
      <w:pPr>
        <w:pStyle w:val="BodyText"/>
        <w:ind w:left="200"/>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773E87">
        <w:rPr>
          <w:rFonts w:ascii="Calibri" w:hAnsi="Calibri" w:cs="Calibri"/>
          <w:iCs/>
          <w:sz w:val="24"/>
        </w:rPr>
        <w:t>Prefer not to say</w:t>
      </w:r>
    </w:p>
    <w:p w14:paraId="1118FB29" w14:textId="77777777" w:rsidR="006D0065" w:rsidRPr="00773E87" w:rsidRDefault="006D0065" w:rsidP="006D0065">
      <w:pPr>
        <w:pStyle w:val="BodyText"/>
        <w:ind w:left="200"/>
        <w:jc w:val="both"/>
        <w:rPr>
          <w:rFonts w:ascii="Calibri" w:hAnsi="Calibri" w:cs="Calibri"/>
          <w:iCs/>
          <w:sz w:val="24"/>
        </w:rPr>
      </w:pPr>
    </w:p>
    <w:p w14:paraId="06681084" w14:textId="77777777" w:rsidR="006D0065" w:rsidRPr="00773E87" w:rsidRDefault="006D0065" w:rsidP="008B6905">
      <w:pPr>
        <w:pStyle w:val="BodyText"/>
        <w:numPr>
          <w:ilvl w:val="0"/>
          <w:numId w:val="2"/>
        </w:numPr>
        <w:ind w:hanging="644"/>
        <w:jc w:val="both"/>
        <w:rPr>
          <w:rFonts w:ascii="Calibri" w:hAnsi="Calibri" w:cs="Calibri"/>
          <w:b/>
          <w:iCs/>
          <w:sz w:val="24"/>
        </w:rPr>
      </w:pPr>
      <w:r w:rsidRPr="00773E87">
        <w:rPr>
          <w:rFonts w:ascii="Calibri" w:hAnsi="Calibri" w:cs="Calibri"/>
          <w:b/>
          <w:iCs/>
          <w:sz w:val="24"/>
        </w:rPr>
        <w:t xml:space="preserve"> Gender </w:t>
      </w:r>
    </w:p>
    <w:p w14:paraId="614E4967" w14:textId="77777777" w:rsidR="006D0065" w:rsidRPr="00773E87" w:rsidRDefault="006D0065" w:rsidP="006D0065">
      <w:pPr>
        <w:pStyle w:val="BodyText"/>
        <w:ind w:left="200"/>
        <w:jc w:val="both"/>
        <w:rPr>
          <w:rFonts w:ascii="Calibri" w:hAnsi="Calibri" w:cs="Calibri"/>
          <w:iCs/>
          <w:sz w:val="24"/>
        </w:rPr>
      </w:pPr>
      <w:r w:rsidRPr="00773E87">
        <w:rPr>
          <w:rFonts w:ascii="Calibri" w:hAnsi="Calibri" w:cs="Calibri"/>
          <w:iCs/>
          <w:sz w:val="24"/>
        </w:rPr>
        <w:t>Please tick as appropriate.</w:t>
      </w:r>
      <w:r w:rsidRPr="00773E87">
        <w:rPr>
          <w:rFonts w:ascii="Calibri" w:hAnsi="Calibri" w:cs="Calibri"/>
          <w:iCs/>
          <w:sz w:val="24"/>
        </w:rPr>
        <w:tab/>
      </w:r>
      <w:r w:rsidRPr="00773E87">
        <w:rPr>
          <w:rFonts w:ascii="Calibri" w:hAnsi="Calibri" w:cs="Calibri"/>
          <w:iCs/>
          <w:sz w:val="24"/>
        </w:rPr>
        <w:tab/>
      </w:r>
      <w:r w:rsidRPr="00773E87">
        <w:rPr>
          <w:rFonts w:ascii="Calibri" w:hAnsi="Calibri" w:cs="Calibri"/>
          <w:iCs/>
          <w:sz w:val="24"/>
        </w:rPr>
        <w:tab/>
      </w:r>
      <w:r w:rsidRPr="00773E87">
        <w:rPr>
          <w:rFonts w:ascii="Calibri" w:hAnsi="Calibri" w:cs="Calibri"/>
          <w:iCs/>
          <w:sz w:val="24"/>
        </w:rPr>
        <w:tab/>
      </w:r>
      <w:r w:rsidRPr="00773E87">
        <w:rPr>
          <w:rFonts w:ascii="Calibri" w:hAnsi="Calibri" w:cs="Calibri"/>
          <w:iCs/>
          <w:sz w:val="24"/>
        </w:rPr>
        <w:tab/>
      </w:r>
      <w:r w:rsidRPr="00773E87">
        <w:rPr>
          <w:rFonts w:ascii="Calibri" w:hAnsi="Calibri" w:cs="Calibri"/>
          <w:iCs/>
          <w:sz w:val="24"/>
        </w:rPr>
        <w:tab/>
      </w:r>
      <w:r w:rsidRPr="00773E87">
        <w:rPr>
          <w:rFonts w:ascii="Calibri" w:hAnsi="Calibri" w:cs="Calibri"/>
          <w:iCs/>
          <w:sz w:val="24"/>
        </w:rPr>
        <w:tab/>
      </w:r>
    </w:p>
    <w:p w14:paraId="1362F021" w14:textId="77777777" w:rsidR="006D0065" w:rsidRPr="00773E87" w:rsidRDefault="006D0065" w:rsidP="006D0065">
      <w:pPr>
        <w:pStyle w:val="BodyText"/>
        <w:ind w:left="200"/>
        <w:jc w:val="both"/>
        <w:rPr>
          <w:rFonts w:ascii="Calibri" w:hAnsi="Calibri" w:cs="Calibri"/>
          <w:b/>
          <w:iCs/>
          <w:sz w:val="24"/>
        </w:rPr>
      </w:pPr>
    </w:p>
    <w:p w14:paraId="55A2D131" w14:textId="77777777" w:rsidR="006D0065" w:rsidRPr="00E735A3" w:rsidRDefault="006D0065" w:rsidP="006D0065">
      <w:pPr>
        <w:pStyle w:val="BodyText"/>
        <w:tabs>
          <w:tab w:val="clear" w:pos="426"/>
        </w:tabs>
        <w:ind w:left="142"/>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Female</w:t>
      </w:r>
    </w:p>
    <w:p w14:paraId="62402F46" w14:textId="77777777" w:rsidR="006D0065" w:rsidRPr="00E735A3" w:rsidRDefault="006D0065" w:rsidP="006D0065">
      <w:pPr>
        <w:pStyle w:val="BodyText"/>
        <w:tabs>
          <w:tab w:val="clear" w:pos="426"/>
        </w:tabs>
        <w:ind w:left="142"/>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Male</w:t>
      </w:r>
    </w:p>
    <w:p w14:paraId="53626E8A" w14:textId="77777777" w:rsidR="006D0065" w:rsidRPr="00E735A3" w:rsidRDefault="006D0065" w:rsidP="006D0065">
      <w:pPr>
        <w:pStyle w:val="BodyText"/>
        <w:tabs>
          <w:tab w:val="clear" w:pos="426"/>
        </w:tabs>
        <w:ind w:left="142"/>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Prefer not to say</w:t>
      </w:r>
    </w:p>
    <w:p w14:paraId="0237835F" w14:textId="77777777" w:rsidR="006D0065" w:rsidRDefault="006D0065" w:rsidP="006D0065">
      <w:pPr>
        <w:pStyle w:val="BodyText"/>
        <w:tabs>
          <w:tab w:val="clear" w:pos="426"/>
        </w:tabs>
        <w:ind w:left="142"/>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Prefer to self-describe</w:t>
      </w:r>
      <w:r>
        <w:rPr>
          <w:rFonts w:ascii="Calibri" w:hAnsi="Calibri" w:cs="Calibri"/>
          <w:iCs/>
          <w:sz w:val="24"/>
        </w:rPr>
        <w:t xml:space="preserve"> _____________________</w:t>
      </w:r>
    </w:p>
    <w:p w14:paraId="26B781D2" w14:textId="77777777" w:rsidR="006D0065" w:rsidRPr="00773E87" w:rsidRDefault="006D0065" w:rsidP="006D0065">
      <w:pPr>
        <w:pStyle w:val="BodyText"/>
        <w:ind w:left="560"/>
        <w:jc w:val="both"/>
        <w:rPr>
          <w:rFonts w:ascii="Calibri" w:hAnsi="Calibri" w:cs="Calibri"/>
          <w:iCs/>
          <w:sz w:val="24"/>
        </w:rPr>
      </w:pPr>
    </w:p>
    <w:p w14:paraId="68FC1281" w14:textId="77777777" w:rsidR="006D0065" w:rsidRPr="00773E87" w:rsidRDefault="006D0065" w:rsidP="006D0065">
      <w:pPr>
        <w:pStyle w:val="BodyText"/>
        <w:tabs>
          <w:tab w:val="clear" w:pos="426"/>
          <w:tab w:val="left" w:pos="284"/>
        </w:tabs>
        <w:ind w:left="426" w:hanging="418"/>
        <w:jc w:val="both"/>
        <w:rPr>
          <w:rFonts w:ascii="Calibri" w:hAnsi="Calibri" w:cs="Calibri"/>
          <w:iCs/>
          <w:sz w:val="24"/>
        </w:rPr>
      </w:pPr>
    </w:p>
    <w:p w14:paraId="295EDF11" w14:textId="77777777" w:rsidR="006D0065" w:rsidRPr="00773E87" w:rsidRDefault="006D0065" w:rsidP="008B6905">
      <w:pPr>
        <w:pStyle w:val="BodyText"/>
        <w:numPr>
          <w:ilvl w:val="0"/>
          <w:numId w:val="2"/>
        </w:numPr>
        <w:tabs>
          <w:tab w:val="clear" w:pos="426"/>
          <w:tab w:val="left" w:pos="284"/>
        </w:tabs>
        <w:ind w:left="426" w:hanging="418"/>
        <w:jc w:val="both"/>
        <w:rPr>
          <w:rFonts w:ascii="Calibri" w:hAnsi="Calibri" w:cs="Calibri"/>
          <w:b/>
          <w:iCs/>
          <w:sz w:val="24"/>
        </w:rPr>
      </w:pPr>
      <w:r w:rsidRPr="00773E87">
        <w:rPr>
          <w:rFonts w:ascii="Calibri" w:hAnsi="Calibri" w:cs="Calibri"/>
          <w:b/>
          <w:iCs/>
          <w:sz w:val="24"/>
        </w:rPr>
        <w:t xml:space="preserve"> Sexual Orientation </w:t>
      </w:r>
    </w:p>
    <w:p w14:paraId="37A060D9" w14:textId="77777777" w:rsidR="006D0065" w:rsidRPr="00773E87" w:rsidRDefault="006D0065" w:rsidP="006D0065">
      <w:pPr>
        <w:pStyle w:val="BodyText"/>
        <w:tabs>
          <w:tab w:val="clear" w:pos="426"/>
          <w:tab w:val="left" w:pos="284"/>
        </w:tabs>
        <w:ind w:left="426" w:hanging="418"/>
        <w:jc w:val="both"/>
        <w:rPr>
          <w:rFonts w:ascii="Calibri" w:hAnsi="Calibri" w:cs="Calibri"/>
          <w:iCs/>
          <w:sz w:val="24"/>
        </w:rPr>
      </w:pPr>
      <w:r w:rsidRPr="00773E87">
        <w:rPr>
          <w:rFonts w:ascii="Calibri" w:hAnsi="Calibri" w:cs="Calibri"/>
          <w:iCs/>
          <w:sz w:val="24"/>
        </w:rPr>
        <w:t>Please tick as appropriate.</w:t>
      </w:r>
      <w:r w:rsidRPr="00773E87">
        <w:rPr>
          <w:rFonts w:ascii="Calibri" w:hAnsi="Calibri" w:cs="Calibri"/>
          <w:iCs/>
          <w:sz w:val="24"/>
        </w:rPr>
        <w:tab/>
      </w:r>
    </w:p>
    <w:p w14:paraId="1EB03E39" w14:textId="77777777" w:rsidR="006D0065" w:rsidRPr="00773E87" w:rsidRDefault="006D0065" w:rsidP="006D0065">
      <w:pPr>
        <w:pStyle w:val="BodyText"/>
        <w:ind w:left="200"/>
        <w:jc w:val="both"/>
        <w:rPr>
          <w:rFonts w:ascii="Calibri" w:hAnsi="Calibri" w:cs="Calibri"/>
          <w:iCs/>
          <w:sz w:val="24"/>
        </w:rPr>
      </w:pPr>
      <w:r w:rsidRPr="00773E87">
        <w:rPr>
          <w:rFonts w:ascii="Calibri" w:hAnsi="Calibri" w:cs="Calibri"/>
          <w:iCs/>
          <w:sz w:val="24"/>
        </w:rPr>
        <w:tab/>
      </w:r>
      <w:r w:rsidRPr="00773E87">
        <w:rPr>
          <w:rFonts w:ascii="Calibri" w:hAnsi="Calibri" w:cs="Calibri"/>
          <w:iCs/>
          <w:sz w:val="24"/>
        </w:rPr>
        <w:tab/>
      </w:r>
      <w:r w:rsidRPr="00773E87">
        <w:rPr>
          <w:rFonts w:ascii="Calibri" w:hAnsi="Calibri" w:cs="Calibri"/>
          <w:iCs/>
          <w:sz w:val="24"/>
        </w:rPr>
        <w:tab/>
      </w:r>
      <w:r w:rsidRPr="00773E87">
        <w:rPr>
          <w:rFonts w:ascii="Calibri" w:hAnsi="Calibri" w:cs="Calibri"/>
          <w:iCs/>
          <w:sz w:val="24"/>
        </w:rPr>
        <w:tab/>
      </w:r>
      <w:r w:rsidRPr="00773E87">
        <w:rPr>
          <w:rFonts w:ascii="Calibri" w:hAnsi="Calibri" w:cs="Calibri"/>
          <w:iCs/>
          <w:sz w:val="24"/>
        </w:rPr>
        <w:tab/>
      </w:r>
      <w:r w:rsidRPr="00773E87">
        <w:rPr>
          <w:rFonts w:ascii="Calibri" w:hAnsi="Calibri" w:cs="Calibri"/>
          <w:iCs/>
          <w:sz w:val="24"/>
        </w:rPr>
        <w:tab/>
      </w:r>
    </w:p>
    <w:p w14:paraId="6A4FDEEE"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Bisexual</w:t>
      </w:r>
    </w:p>
    <w:p w14:paraId="15284294"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Gay man</w:t>
      </w:r>
    </w:p>
    <w:p w14:paraId="448EF3BE"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Gay woman/Lesbian</w:t>
      </w:r>
    </w:p>
    <w:p w14:paraId="3B29A0E8"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Heterosexual/Straight</w:t>
      </w:r>
    </w:p>
    <w:p w14:paraId="470EB8CD"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lastRenderedPageBreak/>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Prefer not to say</w:t>
      </w:r>
    </w:p>
    <w:p w14:paraId="1AD4661E" w14:textId="77777777" w:rsidR="006D0065" w:rsidRPr="00773E87"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Prefer to self-describe</w:t>
      </w:r>
      <w:r>
        <w:rPr>
          <w:rFonts w:ascii="Calibri" w:hAnsi="Calibri" w:cs="Calibri"/>
          <w:iCs/>
          <w:sz w:val="24"/>
        </w:rPr>
        <w:t xml:space="preserve"> _____________________</w:t>
      </w:r>
    </w:p>
    <w:p w14:paraId="615E57FA" w14:textId="77777777" w:rsidR="006D0065" w:rsidRPr="00773E87" w:rsidRDefault="006D0065" w:rsidP="006D0065">
      <w:pPr>
        <w:pStyle w:val="BodyText"/>
        <w:ind w:left="560"/>
        <w:jc w:val="both"/>
        <w:rPr>
          <w:rFonts w:ascii="Calibri" w:hAnsi="Calibri" w:cs="Calibri"/>
          <w:b/>
          <w:iCs/>
          <w:sz w:val="24"/>
        </w:rPr>
      </w:pPr>
    </w:p>
    <w:p w14:paraId="7B61EBCE" w14:textId="77777777" w:rsidR="006D0065" w:rsidRPr="00773E87" w:rsidRDefault="006D0065" w:rsidP="006D0065">
      <w:pPr>
        <w:pStyle w:val="BodyText"/>
        <w:ind w:left="560"/>
        <w:jc w:val="both"/>
        <w:rPr>
          <w:rFonts w:ascii="Calibri" w:hAnsi="Calibri" w:cs="Calibri"/>
          <w:b/>
          <w:iCs/>
          <w:sz w:val="24"/>
        </w:rPr>
      </w:pPr>
    </w:p>
    <w:p w14:paraId="76A043CE" w14:textId="77777777" w:rsidR="006D0065" w:rsidRPr="00773E87" w:rsidRDefault="006D0065" w:rsidP="006D0065">
      <w:pPr>
        <w:pStyle w:val="BodyText"/>
        <w:ind w:left="560"/>
        <w:jc w:val="both"/>
        <w:rPr>
          <w:rFonts w:ascii="Calibri" w:hAnsi="Calibri" w:cs="Calibri"/>
          <w:b/>
          <w:iCs/>
          <w:sz w:val="24"/>
        </w:rPr>
      </w:pPr>
    </w:p>
    <w:p w14:paraId="7D562D58" w14:textId="77777777" w:rsidR="006D0065" w:rsidRPr="00773E87" w:rsidRDefault="008B6905" w:rsidP="006D0065">
      <w:pPr>
        <w:pStyle w:val="BodyText"/>
        <w:tabs>
          <w:tab w:val="clear" w:pos="426"/>
          <w:tab w:val="left" w:pos="142"/>
        </w:tabs>
        <w:jc w:val="both"/>
        <w:rPr>
          <w:rFonts w:ascii="Calibri" w:hAnsi="Calibri" w:cs="Calibri"/>
          <w:b/>
          <w:iCs/>
          <w:sz w:val="24"/>
        </w:rPr>
      </w:pPr>
      <w:r>
        <w:rPr>
          <w:rFonts w:ascii="Calibri" w:hAnsi="Calibri" w:cs="Calibri"/>
          <w:b/>
          <w:iCs/>
          <w:sz w:val="24"/>
        </w:rPr>
        <w:t>5</w:t>
      </w:r>
      <w:r w:rsidR="006D0065" w:rsidRPr="00773E87">
        <w:rPr>
          <w:rFonts w:ascii="Calibri" w:hAnsi="Calibri" w:cs="Calibri"/>
          <w:b/>
          <w:iCs/>
          <w:sz w:val="24"/>
        </w:rPr>
        <w:t>. Ethnicity</w:t>
      </w:r>
      <w:r w:rsidR="006D0065" w:rsidRPr="00773E87">
        <w:rPr>
          <w:rFonts w:ascii="Calibri" w:hAnsi="Calibri" w:cs="Calibri"/>
          <w:iCs/>
          <w:sz w:val="24"/>
        </w:rPr>
        <w:t xml:space="preserve"> </w:t>
      </w:r>
    </w:p>
    <w:p w14:paraId="6E167E61" w14:textId="77777777" w:rsidR="006D0065" w:rsidRPr="00773E87" w:rsidRDefault="006D0065" w:rsidP="006D0065">
      <w:pPr>
        <w:pStyle w:val="BodyText"/>
        <w:tabs>
          <w:tab w:val="clear" w:pos="426"/>
          <w:tab w:val="left" w:pos="142"/>
        </w:tabs>
        <w:ind w:left="-284" w:firstLine="284"/>
        <w:jc w:val="both"/>
        <w:rPr>
          <w:rFonts w:ascii="Calibri" w:hAnsi="Calibri" w:cs="Calibri"/>
          <w:b/>
          <w:iCs/>
          <w:sz w:val="24"/>
        </w:rPr>
      </w:pPr>
      <w:r w:rsidRPr="00773E87">
        <w:rPr>
          <w:rFonts w:ascii="Calibri" w:hAnsi="Calibri" w:cs="Calibri"/>
          <w:iCs/>
          <w:sz w:val="24"/>
        </w:rPr>
        <w:t>Please tick as appropriate.</w:t>
      </w:r>
    </w:p>
    <w:p w14:paraId="6FFB415A" w14:textId="77777777" w:rsidR="006D0065" w:rsidRPr="00773E87" w:rsidRDefault="006D0065" w:rsidP="006D0065">
      <w:pPr>
        <w:pStyle w:val="BodyText"/>
        <w:jc w:val="both"/>
        <w:rPr>
          <w:rFonts w:ascii="Calibri" w:hAnsi="Calibri" w:cs="Calibri"/>
          <w:b/>
          <w:iCs/>
          <w:sz w:val="24"/>
        </w:rPr>
      </w:pPr>
    </w:p>
    <w:p w14:paraId="15070C1D" w14:textId="77777777" w:rsidR="006D0065" w:rsidRPr="00E735A3" w:rsidRDefault="006D0065" w:rsidP="006D0065">
      <w:pPr>
        <w:pStyle w:val="BodyText"/>
        <w:jc w:val="both"/>
        <w:rPr>
          <w:rFonts w:ascii="Calibri" w:hAnsi="Calibri" w:cs="Calibri"/>
          <w:b/>
          <w:iCs/>
          <w:sz w:val="24"/>
        </w:rPr>
      </w:pPr>
    </w:p>
    <w:p w14:paraId="4A687619" w14:textId="77777777" w:rsidR="006D0065" w:rsidRPr="00E735A3" w:rsidRDefault="006D0065" w:rsidP="006D0065">
      <w:pPr>
        <w:pStyle w:val="BodyText"/>
        <w:jc w:val="both"/>
        <w:rPr>
          <w:rFonts w:ascii="Calibri" w:hAnsi="Calibri" w:cs="Calibri"/>
          <w:b/>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b/>
          <w:iCs/>
          <w:sz w:val="24"/>
        </w:rPr>
        <w:t>Asian or Asian British</w:t>
      </w:r>
    </w:p>
    <w:p w14:paraId="24877473"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 xml:space="preserve">Bangladeshi </w:t>
      </w:r>
      <w:r w:rsidRPr="00E735A3">
        <w:rPr>
          <w:rFonts w:ascii="Calibri" w:hAnsi="Calibri" w:cs="Calibri"/>
          <w:iCs/>
          <w:sz w:val="24"/>
        </w:rPr>
        <w:tab/>
      </w:r>
    </w:p>
    <w:p w14:paraId="7B8B31AC"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Indian</w:t>
      </w:r>
      <w:r w:rsidRPr="00E735A3">
        <w:rPr>
          <w:rFonts w:ascii="Calibri" w:hAnsi="Calibri" w:cs="Calibri"/>
          <w:iCs/>
          <w:sz w:val="24"/>
        </w:rPr>
        <w:tab/>
      </w:r>
    </w:p>
    <w:p w14:paraId="25FD81C8"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Pakistani</w:t>
      </w:r>
      <w:r w:rsidRPr="00E735A3">
        <w:rPr>
          <w:rFonts w:ascii="Calibri" w:hAnsi="Calibri" w:cs="Calibri"/>
          <w:iCs/>
          <w:sz w:val="24"/>
        </w:rPr>
        <w:tab/>
      </w:r>
    </w:p>
    <w:p w14:paraId="09689786" w14:textId="77777777" w:rsidR="006D0065" w:rsidRPr="00E735A3" w:rsidRDefault="006D0065" w:rsidP="006D0065">
      <w:pPr>
        <w:pStyle w:val="BodyText"/>
        <w:jc w:val="both"/>
        <w:rPr>
          <w:rFonts w:ascii="Calibri" w:hAnsi="Calibri" w:cs="Calibri"/>
          <w:b/>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Any other Asian background (Please describe)</w:t>
      </w:r>
      <w:r w:rsidRPr="00E735A3">
        <w:rPr>
          <w:rFonts w:ascii="Calibri" w:hAnsi="Calibri" w:cs="Calibri"/>
          <w:b/>
          <w:iCs/>
          <w:sz w:val="24"/>
        </w:rPr>
        <w:tab/>
      </w:r>
      <w:r>
        <w:rPr>
          <w:rFonts w:ascii="Calibri" w:hAnsi="Calibri" w:cs="Calibri"/>
          <w:iCs/>
          <w:sz w:val="24"/>
        </w:rPr>
        <w:t>_____________________</w:t>
      </w:r>
    </w:p>
    <w:p w14:paraId="0C899632" w14:textId="77777777" w:rsidR="006D0065" w:rsidRPr="00E735A3" w:rsidRDefault="006D0065" w:rsidP="006D0065">
      <w:pPr>
        <w:pStyle w:val="BodyText"/>
        <w:jc w:val="both"/>
        <w:rPr>
          <w:rFonts w:ascii="Calibri" w:hAnsi="Calibri" w:cs="Calibri"/>
          <w:b/>
          <w:iCs/>
          <w:sz w:val="24"/>
        </w:rPr>
      </w:pPr>
    </w:p>
    <w:p w14:paraId="1553BD94" w14:textId="77777777" w:rsidR="006D0065" w:rsidRPr="00E735A3" w:rsidRDefault="006D0065" w:rsidP="006D0065">
      <w:pPr>
        <w:pStyle w:val="BodyText"/>
        <w:jc w:val="both"/>
        <w:rPr>
          <w:rFonts w:ascii="Calibri" w:hAnsi="Calibri" w:cs="Calibri"/>
          <w:b/>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b/>
          <w:iCs/>
          <w:sz w:val="24"/>
        </w:rPr>
        <w:t xml:space="preserve">Black or Black British </w:t>
      </w:r>
      <w:r w:rsidRPr="00E735A3">
        <w:rPr>
          <w:rFonts w:ascii="Calibri" w:hAnsi="Calibri" w:cs="Calibri"/>
          <w:b/>
          <w:iCs/>
          <w:sz w:val="24"/>
        </w:rPr>
        <w:tab/>
      </w:r>
    </w:p>
    <w:p w14:paraId="489CA032"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African</w:t>
      </w:r>
      <w:r w:rsidRPr="00E735A3">
        <w:rPr>
          <w:rFonts w:ascii="Calibri" w:hAnsi="Calibri" w:cs="Calibri"/>
          <w:iCs/>
          <w:sz w:val="24"/>
        </w:rPr>
        <w:tab/>
      </w:r>
    </w:p>
    <w:p w14:paraId="3BBA784E"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Caribbean</w:t>
      </w:r>
      <w:r w:rsidRPr="00E735A3">
        <w:rPr>
          <w:rFonts w:ascii="Calibri" w:hAnsi="Calibri" w:cs="Calibri"/>
          <w:iCs/>
          <w:sz w:val="24"/>
        </w:rPr>
        <w:tab/>
      </w:r>
    </w:p>
    <w:p w14:paraId="7BA60F84"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Any other Black background (Please describe)</w:t>
      </w:r>
      <w:r w:rsidRPr="00E735A3">
        <w:rPr>
          <w:rFonts w:ascii="Calibri" w:hAnsi="Calibri" w:cs="Calibri"/>
          <w:iCs/>
          <w:sz w:val="24"/>
        </w:rPr>
        <w:tab/>
      </w:r>
      <w:r>
        <w:rPr>
          <w:rFonts w:ascii="Calibri" w:hAnsi="Calibri" w:cs="Calibri"/>
          <w:iCs/>
          <w:sz w:val="24"/>
        </w:rPr>
        <w:t>_____________________</w:t>
      </w:r>
    </w:p>
    <w:p w14:paraId="2CAE2A39" w14:textId="77777777" w:rsidR="006D0065" w:rsidRPr="00E735A3" w:rsidRDefault="006D0065" w:rsidP="006D0065">
      <w:pPr>
        <w:pStyle w:val="BodyText"/>
        <w:jc w:val="both"/>
        <w:rPr>
          <w:rFonts w:ascii="Calibri" w:hAnsi="Calibri" w:cs="Calibri"/>
          <w:b/>
          <w:iCs/>
          <w:sz w:val="24"/>
        </w:rPr>
      </w:pPr>
    </w:p>
    <w:p w14:paraId="30969C82" w14:textId="77777777" w:rsidR="006D0065" w:rsidRPr="00E735A3" w:rsidRDefault="006D0065" w:rsidP="006D0065">
      <w:pPr>
        <w:pStyle w:val="BodyText"/>
        <w:jc w:val="both"/>
        <w:rPr>
          <w:rFonts w:ascii="Calibri" w:hAnsi="Calibri" w:cs="Calibri"/>
          <w:b/>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b/>
          <w:iCs/>
          <w:sz w:val="24"/>
        </w:rPr>
        <w:t>Chinese or Other Ethnic Group</w:t>
      </w:r>
      <w:r w:rsidRPr="00E735A3">
        <w:rPr>
          <w:rFonts w:ascii="Calibri" w:hAnsi="Calibri" w:cs="Calibri"/>
          <w:b/>
          <w:iCs/>
          <w:sz w:val="24"/>
        </w:rPr>
        <w:tab/>
      </w:r>
    </w:p>
    <w:p w14:paraId="1CFEEBDD"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Chinese</w:t>
      </w:r>
      <w:r w:rsidRPr="00E735A3">
        <w:rPr>
          <w:rFonts w:ascii="Calibri" w:hAnsi="Calibri" w:cs="Calibri"/>
          <w:iCs/>
          <w:sz w:val="24"/>
        </w:rPr>
        <w:tab/>
      </w:r>
    </w:p>
    <w:p w14:paraId="7AAB3F72"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Any other background (Please describe)</w:t>
      </w:r>
      <w:r w:rsidRPr="00E735A3">
        <w:rPr>
          <w:rFonts w:ascii="Calibri" w:hAnsi="Calibri" w:cs="Calibri"/>
          <w:iCs/>
          <w:sz w:val="24"/>
        </w:rPr>
        <w:tab/>
      </w:r>
      <w:r>
        <w:rPr>
          <w:rFonts w:ascii="Calibri" w:hAnsi="Calibri" w:cs="Calibri"/>
          <w:iCs/>
          <w:sz w:val="24"/>
        </w:rPr>
        <w:t>_____________________</w:t>
      </w:r>
    </w:p>
    <w:p w14:paraId="16ADE12B" w14:textId="77777777" w:rsidR="006D0065" w:rsidRPr="00E735A3" w:rsidRDefault="006D0065" w:rsidP="006D0065">
      <w:pPr>
        <w:pStyle w:val="BodyText"/>
        <w:jc w:val="both"/>
        <w:rPr>
          <w:rFonts w:ascii="Calibri" w:hAnsi="Calibri" w:cs="Calibri"/>
          <w:b/>
          <w:iCs/>
          <w:sz w:val="24"/>
        </w:rPr>
      </w:pPr>
    </w:p>
    <w:p w14:paraId="27A3DFB3" w14:textId="77777777" w:rsidR="006D0065" w:rsidRPr="00E735A3" w:rsidRDefault="006D0065" w:rsidP="006D0065">
      <w:pPr>
        <w:pStyle w:val="BodyText"/>
        <w:jc w:val="both"/>
        <w:rPr>
          <w:rFonts w:ascii="Calibri" w:hAnsi="Calibri" w:cs="Calibri"/>
          <w:b/>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b/>
          <w:iCs/>
          <w:sz w:val="24"/>
        </w:rPr>
        <w:t>Mixed</w:t>
      </w:r>
    </w:p>
    <w:p w14:paraId="54C9AEE4"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White and Asian</w:t>
      </w:r>
      <w:r w:rsidRPr="00E735A3">
        <w:rPr>
          <w:rFonts w:ascii="Calibri" w:hAnsi="Calibri" w:cs="Calibri"/>
          <w:iCs/>
          <w:sz w:val="24"/>
        </w:rPr>
        <w:tab/>
      </w:r>
    </w:p>
    <w:p w14:paraId="58474B00"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 xml:space="preserve">White and Black African </w:t>
      </w:r>
      <w:r w:rsidRPr="00E735A3">
        <w:rPr>
          <w:rFonts w:ascii="Calibri" w:hAnsi="Calibri" w:cs="Calibri"/>
          <w:iCs/>
          <w:sz w:val="24"/>
        </w:rPr>
        <w:tab/>
      </w:r>
    </w:p>
    <w:p w14:paraId="4215279A"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White and Black Caribbean</w:t>
      </w:r>
      <w:r w:rsidRPr="00E735A3">
        <w:rPr>
          <w:rFonts w:ascii="Calibri" w:hAnsi="Calibri" w:cs="Calibri"/>
          <w:iCs/>
          <w:sz w:val="24"/>
        </w:rPr>
        <w:tab/>
      </w:r>
    </w:p>
    <w:p w14:paraId="409D084D" w14:textId="77777777" w:rsidR="006D0065" w:rsidRPr="00E735A3" w:rsidRDefault="006D0065" w:rsidP="006D0065">
      <w:pPr>
        <w:pStyle w:val="BodyText"/>
        <w:jc w:val="both"/>
        <w:rPr>
          <w:rFonts w:ascii="Calibri" w:hAnsi="Calibri" w:cs="Calibri"/>
          <w:b/>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Any other Mixed background (Please describe)</w:t>
      </w:r>
      <w:r w:rsidRPr="00E735A3">
        <w:rPr>
          <w:rFonts w:ascii="Calibri" w:hAnsi="Calibri" w:cs="Calibri"/>
          <w:b/>
          <w:iCs/>
          <w:sz w:val="24"/>
        </w:rPr>
        <w:tab/>
      </w:r>
      <w:r>
        <w:rPr>
          <w:rFonts w:ascii="Calibri" w:hAnsi="Calibri" w:cs="Calibri"/>
          <w:iCs/>
          <w:sz w:val="24"/>
        </w:rPr>
        <w:t>_____________________</w:t>
      </w:r>
    </w:p>
    <w:p w14:paraId="63544524" w14:textId="77777777" w:rsidR="006D0065" w:rsidRPr="00E735A3" w:rsidRDefault="006D0065" w:rsidP="006D0065">
      <w:pPr>
        <w:pStyle w:val="BodyText"/>
        <w:jc w:val="both"/>
        <w:rPr>
          <w:rFonts w:ascii="Calibri" w:hAnsi="Calibri" w:cs="Calibri"/>
          <w:b/>
          <w:iCs/>
          <w:sz w:val="24"/>
        </w:rPr>
      </w:pPr>
    </w:p>
    <w:p w14:paraId="32ED67BF" w14:textId="77777777" w:rsidR="006D0065" w:rsidRPr="00E735A3" w:rsidRDefault="006D0065" w:rsidP="006D0065">
      <w:pPr>
        <w:pStyle w:val="BodyText"/>
        <w:jc w:val="both"/>
        <w:rPr>
          <w:rFonts w:ascii="Calibri" w:hAnsi="Calibri" w:cs="Calibri"/>
          <w:b/>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b/>
          <w:iCs/>
          <w:sz w:val="24"/>
        </w:rPr>
        <w:t>White</w:t>
      </w:r>
    </w:p>
    <w:p w14:paraId="58B1D2EB"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British</w:t>
      </w:r>
      <w:r w:rsidRPr="00E735A3">
        <w:rPr>
          <w:rFonts w:ascii="Calibri" w:hAnsi="Calibri" w:cs="Calibri"/>
          <w:iCs/>
          <w:sz w:val="24"/>
        </w:rPr>
        <w:tab/>
      </w:r>
    </w:p>
    <w:p w14:paraId="38F5549E"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Irish</w:t>
      </w:r>
      <w:r w:rsidRPr="00E735A3">
        <w:rPr>
          <w:rFonts w:ascii="Calibri" w:hAnsi="Calibri" w:cs="Calibri"/>
          <w:iCs/>
          <w:sz w:val="24"/>
        </w:rPr>
        <w:tab/>
      </w:r>
    </w:p>
    <w:p w14:paraId="36BC03AC" w14:textId="77777777" w:rsidR="006D0065" w:rsidRPr="00E735A3"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iCs/>
          <w:sz w:val="24"/>
        </w:rPr>
        <w:t>Any other White background (Please describe)</w:t>
      </w:r>
      <w:r w:rsidRPr="00E735A3">
        <w:rPr>
          <w:rFonts w:ascii="Calibri" w:hAnsi="Calibri" w:cs="Calibri"/>
          <w:iCs/>
          <w:sz w:val="24"/>
        </w:rPr>
        <w:tab/>
      </w:r>
      <w:r>
        <w:rPr>
          <w:rFonts w:ascii="Calibri" w:hAnsi="Calibri" w:cs="Calibri"/>
          <w:iCs/>
          <w:sz w:val="24"/>
        </w:rPr>
        <w:t>_____________________</w:t>
      </w:r>
    </w:p>
    <w:p w14:paraId="65E5A1E4" w14:textId="77777777" w:rsidR="006D0065" w:rsidRPr="00E735A3" w:rsidRDefault="006D0065" w:rsidP="006D0065">
      <w:pPr>
        <w:pStyle w:val="BodyText"/>
        <w:jc w:val="both"/>
        <w:rPr>
          <w:rFonts w:ascii="Calibri" w:hAnsi="Calibri" w:cs="Calibri"/>
          <w:b/>
          <w:iCs/>
          <w:sz w:val="24"/>
        </w:rPr>
      </w:pPr>
      <w:r w:rsidRPr="00E735A3">
        <w:rPr>
          <w:rFonts w:ascii="Calibri" w:hAnsi="Calibri" w:cs="Calibri"/>
          <w:b/>
          <w:iCs/>
          <w:sz w:val="24"/>
        </w:rPr>
        <w:t xml:space="preserve"> </w:t>
      </w:r>
    </w:p>
    <w:p w14:paraId="3580A1D0" w14:textId="77777777" w:rsidR="006D0065" w:rsidRPr="00773E87" w:rsidRDefault="006D0065" w:rsidP="006D0065">
      <w:pPr>
        <w:pStyle w:val="BodyText"/>
        <w:jc w:val="both"/>
        <w:rPr>
          <w:rFonts w:ascii="Calibri" w:hAnsi="Calibri" w:cs="Calibri"/>
          <w:b/>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E735A3">
        <w:rPr>
          <w:rFonts w:ascii="Calibri" w:hAnsi="Calibri" w:cs="Calibri"/>
          <w:b/>
          <w:iCs/>
          <w:sz w:val="24"/>
        </w:rPr>
        <w:t>Prefer not to say</w:t>
      </w:r>
      <w:r w:rsidRPr="00E735A3">
        <w:rPr>
          <w:rFonts w:ascii="Calibri" w:hAnsi="Calibri" w:cs="Calibri"/>
          <w:b/>
          <w:iCs/>
          <w:sz w:val="24"/>
        </w:rPr>
        <w:tab/>
      </w:r>
    </w:p>
    <w:p w14:paraId="22CC7750" w14:textId="77777777" w:rsidR="006D0065" w:rsidRPr="00773E87" w:rsidRDefault="006D0065" w:rsidP="006D0065">
      <w:pPr>
        <w:pStyle w:val="BodyText"/>
        <w:jc w:val="both"/>
        <w:rPr>
          <w:rFonts w:ascii="Calibri" w:hAnsi="Calibri" w:cs="Calibri"/>
          <w:b/>
          <w:iCs/>
          <w:sz w:val="24"/>
        </w:rPr>
      </w:pPr>
      <w:r w:rsidRPr="00773E87">
        <w:rPr>
          <w:rFonts w:ascii="Calibri" w:hAnsi="Calibri" w:cs="Calibri"/>
          <w:b/>
          <w:iCs/>
          <w:sz w:val="24"/>
        </w:rPr>
        <w:tab/>
      </w:r>
      <w:r w:rsidRPr="00773E87">
        <w:rPr>
          <w:rFonts w:ascii="Calibri" w:hAnsi="Calibri" w:cs="Calibri"/>
          <w:b/>
          <w:iCs/>
          <w:sz w:val="24"/>
        </w:rPr>
        <w:tab/>
      </w:r>
    </w:p>
    <w:p w14:paraId="190A0E3C" w14:textId="77777777" w:rsidR="006D0065" w:rsidRPr="00773E87" w:rsidRDefault="008B6905" w:rsidP="008B6905">
      <w:pPr>
        <w:pStyle w:val="BodyText"/>
        <w:ind w:left="284" w:hanging="284"/>
        <w:jc w:val="both"/>
        <w:rPr>
          <w:rFonts w:ascii="Calibri" w:hAnsi="Calibri" w:cs="Calibri"/>
          <w:b/>
          <w:iCs/>
          <w:sz w:val="24"/>
        </w:rPr>
      </w:pPr>
      <w:r>
        <w:rPr>
          <w:rFonts w:ascii="Calibri" w:hAnsi="Calibri" w:cs="Calibri"/>
          <w:b/>
          <w:iCs/>
          <w:sz w:val="24"/>
        </w:rPr>
        <w:t>6.</w:t>
      </w:r>
      <w:r w:rsidR="006D0065" w:rsidRPr="00773E87">
        <w:rPr>
          <w:rFonts w:ascii="Calibri" w:hAnsi="Calibri" w:cs="Calibri"/>
          <w:b/>
          <w:iCs/>
          <w:sz w:val="24"/>
        </w:rPr>
        <w:t xml:space="preserve"> Disability</w:t>
      </w:r>
    </w:p>
    <w:p w14:paraId="31D0C2EE" w14:textId="77777777" w:rsidR="006D0065" w:rsidRPr="00773E87" w:rsidRDefault="006D0065" w:rsidP="006D0065">
      <w:pPr>
        <w:pStyle w:val="BodyText"/>
        <w:ind w:left="200"/>
        <w:jc w:val="both"/>
        <w:rPr>
          <w:rFonts w:ascii="Calibri" w:hAnsi="Calibri" w:cs="Calibri"/>
          <w:b/>
          <w:iCs/>
          <w:sz w:val="24"/>
        </w:rPr>
      </w:pPr>
      <w:r w:rsidRPr="00773E87">
        <w:rPr>
          <w:rFonts w:ascii="Calibri" w:hAnsi="Calibri" w:cs="Calibri"/>
          <w:iCs/>
          <w:sz w:val="24"/>
        </w:rPr>
        <w:t>Are your day-to-day activities limited because of a health problem or disability which has lasted, or is expected to last, at least 12 months?</w:t>
      </w:r>
    </w:p>
    <w:p w14:paraId="30D2E19B" w14:textId="77777777" w:rsidR="006D0065" w:rsidRPr="00773E87" w:rsidRDefault="006D0065" w:rsidP="006D0065">
      <w:pPr>
        <w:pStyle w:val="BodyText"/>
        <w:rPr>
          <w:rFonts w:ascii="Calibri" w:hAnsi="Calibri" w:cs="Calibri"/>
          <w:b/>
          <w:iCs/>
          <w:sz w:val="24"/>
        </w:rPr>
      </w:pPr>
    </w:p>
    <w:p w14:paraId="2525B32E" w14:textId="77777777" w:rsidR="006D0065" w:rsidRPr="002F71B1"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2F71B1">
        <w:rPr>
          <w:rFonts w:ascii="Calibri" w:hAnsi="Calibri" w:cs="Calibri"/>
          <w:iCs/>
          <w:sz w:val="24"/>
        </w:rPr>
        <w:t>Yes, limited a lot</w:t>
      </w:r>
    </w:p>
    <w:p w14:paraId="3257A435" w14:textId="77777777" w:rsidR="006D0065" w:rsidRPr="002F71B1"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2F71B1">
        <w:rPr>
          <w:rFonts w:ascii="Calibri" w:hAnsi="Calibri" w:cs="Calibri"/>
          <w:iCs/>
          <w:sz w:val="24"/>
        </w:rPr>
        <w:t>Yes, limited a little</w:t>
      </w:r>
    </w:p>
    <w:p w14:paraId="67435D71" w14:textId="77777777" w:rsidR="006D0065" w:rsidRPr="002F71B1"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2F71B1">
        <w:rPr>
          <w:rFonts w:ascii="Calibri" w:hAnsi="Calibri" w:cs="Calibri"/>
          <w:iCs/>
          <w:sz w:val="24"/>
        </w:rPr>
        <w:t>No</w:t>
      </w:r>
    </w:p>
    <w:p w14:paraId="1E64B03D" w14:textId="77777777" w:rsidR="006D0065" w:rsidRPr="00773E87" w:rsidRDefault="006D0065" w:rsidP="006D0065">
      <w:pPr>
        <w:pStyle w:val="BodyText"/>
        <w:jc w:val="both"/>
        <w:rPr>
          <w:rFonts w:ascii="Calibri" w:hAnsi="Calibri" w:cs="Calibri"/>
          <w:iCs/>
          <w:sz w:val="24"/>
        </w:rPr>
      </w:pPr>
      <w:r w:rsidRPr="00E735A3">
        <w:rPr>
          <w:rFonts w:ascii="Calibri" w:hAnsi="Calibri" w:cs="Calibri"/>
          <w:iCs/>
          <w:sz w:val="24"/>
        </w:rPr>
        <w:fldChar w:fldCharType="begin">
          <w:ffData>
            <w:name w:val="Check2"/>
            <w:enabled/>
            <w:calcOnExit w:val="0"/>
            <w:checkBox>
              <w:sizeAuto/>
              <w:default w:val="0"/>
            </w:checkBox>
          </w:ffData>
        </w:fldChar>
      </w:r>
      <w:r w:rsidRPr="00E735A3">
        <w:rPr>
          <w:rFonts w:ascii="Calibri" w:hAnsi="Calibri" w:cs="Calibri"/>
          <w:iCs/>
          <w:sz w:val="24"/>
        </w:rPr>
        <w:instrText xml:space="preserve"> FORMCHECKBOX </w:instrText>
      </w:r>
      <w:r w:rsidR="00650DFA">
        <w:rPr>
          <w:rFonts w:ascii="Calibri" w:hAnsi="Calibri" w:cs="Calibri"/>
          <w:iCs/>
          <w:sz w:val="24"/>
        </w:rPr>
      </w:r>
      <w:r w:rsidR="00650DFA">
        <w:rPr>
          <w:rFonts w:ascii="Calibri" w:hAnsi="Calibri" w:cs="Calibri"/>
          <w:iCs/>
          <w:sz w:val="24"/>
        </w:rPr>
        <w:fldChar w:fldCharType="separate"/>
      </w:r>
      <w:r w:rsidRPr="00E735A3">
        <w:rPr>
          <w:rFonts w:ascii="Calibri" w:hAnsi="Calibri" w:cs="Calibri"/>
          <w:iCs/>
          <w:sz w:val="24"/>
        </w:rPr>
        <w:fldChar w:fldCharType="end"/>
      </w:r>
      <w:r w:rsidRPr="002F71B1">
        <w:rPr>
          <w:rFonts w:ascii="Calibri" w:hAnsi="Calibri" w:cs="Calibri"/>
          <w:iCs/>
          <w:sz w:val="24"/>
        </w:rPr>
        <w:t>Prefer not to say</w:t>
      </w:r>
    </w:p>
    <w:p w14:paraId="17C9D520" w14:textId="77777777" w:rsidR="006D0065" w:rsidRPr="00773E87" w:rsidRDefault="006D0065" w:rsidP="006D0065">
      <w:pPr>
        <w:pStyle w:val="BodyText"/>
        <w:rPr>
          <w:rFonts w:ascii="Calibri" w:hAnsi="Calibri" w:cs="Calibri"/>
          <w:b/>
          <w:iCs/>
          <w:sz w:val="24"/>
        </w:rPr>
      </w:pPr>
    </w:p>
    <w:p w14:paraId="3501F29C" w14:textId="77777777" w:rsidR="008B6905" w:rsidRDefault="008B6905" w:rsidP="006D0065">
      <w:pPr>
        <w:pStyle w:val="BodyText"/>
        <w:jc w:val="center"/>
        <w:rPr>
          <w:rFonts w:ascii="Calibri" w:hAnsi="Calibri" w:cs="Calibri"/>
          <w:b/>
          <w:iCs/>
          <w:sz w:val="24"/>
        </w:rPr>
      </w:pPr>
    </w:p>
    <w:p w14:paraId="26C5172D" w14:textId="77777777" w:rsidR="006D0065" w:rsidRPr="00773E87" w:rsidRDefault="006D0065" w:rsidP="006D0065">
      <w:pPr>
        <w:pStyle w:val="BodyText"/>
        <w:jc w:val="center"/>
        <w:rPr>
          <w:rFonts w:ascii="Calibri" w:hAnsi="Calibri" w:cs="Calibri"/>
          <w:b/>
          <w:iCs/>
          <w:sz w:val="24"/>
        </w:rPr>
      </w:pPr>
      <w:r w:rsidRPr="00773E87">
        <w:rPr>
          <w:rFonts w:ascii="Calibri" w:hAnsi="Calibri" w:cs="Calibri"/>
          <w:b/>
          <w:iCs/>
          <w:sz w:val="24"/>
        </w:rPr>
        <w:t>Thank you for taking the time to complete this form.</w:t>
      </w:r>
    </w:p>
    <w:p w14:paraId="7216DE47" w14:textId="77777777" w:rsidR="00952777" w:rsidRDefault="00952777"/>
    <w:sectPr w:rsidR="00952777" w:rsidSect="006D0065">
      <w:footerReference w:type="even" r:id="rId10"/>
      <w:headerReference w:type="first" r:id="rId11"/>
      <w:footerReference w:type="first" r:id="rId12"/>
      <w:pgSz w:w="11909" w:h="16834" w:code="9"/>
      <w:pgMar w:top="851" w:right="1134" w:bottom="851" w:left="1021" w:header="567" w:footer="26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BBBB" w14:textId="77777777" w:rsidR="00000000" w:rsidRDefault="00650DFA">
      <w:r>
        <w:separator/>
      </w:r>
    </w:p>
  </w:endnote>
  <w:endnote w:type="continuationSeparator" w:id="0">
    <w:p w14:paraId="6ED816BD" w14:textId="77777777" w:rsidR="00000000" w:rsidRDefault="0065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651C" w14:textId="77777777" w:rsidR="00BA5F21" w:rsidRDefault="008B69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29E0FB" w14:textId="77777777" w:rsidR="00BA5F21" w:rsidRDefault="00650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445" w14:textId="77777777" w:rsidR="00BA5F21" w:rsidRPr="00664F43" w:rsidRDefault="008B6905" w:rsidP="00E92EF5">
    <w:pPr>
      <w:pStyle w:val="Footer"/>
      <w:jc w:val="right"/>
      <w:rPr>
        <w:rFonts w:ascii="Calibri" w:hAnsi="Calibri" w:cs="Arial"/>
        <w:sz w:val="16"/>
      </w:rPr>
    </w:pPr>
    <w:r>
      <w:rPr>
        <w:rFonts w:ascii="Calibri" w:hAnsi="Calibri" w:cs="Arial"/>
        <w:sz w:val="16"/>
      </w:rPr>
      <w:t>How to Apply/Candidate Information</w:t>
    </w:r>
    <w:r w:rsidRPr="00664F43">
      <w:rPr>
        <w:rFonts w:ascii="Calibri" w:hAnsi="Calibri" w:cs="Arial"/>
        <w:sz w:val="16"/>
      </w:rPr>
      <w:t>/</w:t>
    </w:r>
    <w:r>
      <w:rPr>
        <w:rFonts w:ascii="Calibri" w:hAnsi="Calibri" w:cs="Arial"/>
        <w:sz w:val="16"/>
      </w:rPr>
      <w:t>CCE</w:t>
    </w:r>
    <w:r w:rsidRPr="00664F43">
      <w:rPr>
        <w:rFonts w:ascii="Calibri" w:hAnsi="Calibri" w:cs="Arial"/>
        <w:sz w:val="16"/>
      </w:rPr>
      <w:t>/</w:t>
    </w:r>
    <w:r>
      <w:rPr>
        <w:rFonts w:ascii="Calibri" w:hAnsi="Calibri" w:cs="Arial"/>
        <w:sz w:val="16"/>
      </w:rPr>
      <w:t>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1F11" w14:textId="77777777" w:rsidR="00000000" w:rsidRDefault="00650DFA">
      <w:r>
        <w:separator/>
      </w:r>
    </w:p>
  </w:footnote>
  <w:footnote w:type="continuationSeparator" w:id="0">
    <w:p w14:paraId="46970B84" w14:textId="77777777" w:rsidR="00000000" w:rsidRDefault="00650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B6BF" w14:textId="77777777" w:rsidR="00BA5F21" w:rsidRDefault="006D0065" w:rsidP="00213255">
    <w:pPr>
      <w:pStyle w:val="Header"/>
      <w:jc w:val="right"/>
    </w:pPr>
    <w:r>
      <w:rPr>
        <w:noProof/>
        <w:lang w:eastAsia="en-GB"/>
      </w:rPr>
      <w:drawing>
        <wp:inline distT="0" distB="0" distL="0" distR="0" wp14:anchorId="07D31EE7" wp14:editId="49553A8A">
          <wp:extent cx="2676525" cy="752475"/>
          <wp:effectExtent l="0" t="0" r="9525" b="9525"/>
          <wp:docPr id="2" name="Picture 2" descr="cil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l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83AB8"/>
    <w:multiLevelType w:val="hybridMultilevel"/>
    <w:tmpl w:val="519C2164"/>
    <w:lvl w:ilvl="0" w:tplc="7D08F7E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74F9448F"/>
    <w:multiLevelType w:val="hybridMultilevel"/>
    <w:tmpl w:val="AC04830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0NLcwMjYwNjAzMjdT0lEKTi0uzszPAykwrAUA8lOONCwAAAA="/>
  </w:docVars>
  <w:rsids>
    <w:rsidRoot w:val="006D0065"/>
    <w:rsid w:val="00650DFA"/>
    <w:rsid w:val="006D0065"/>
    <w:rsid w:val="008B6905"/>
    <w:rsid w:val="00952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6395"/>
  <w15:chartTrackingRefBased/>
  <w15:docId w15:val="{010F0688-154D-4CF7-AB3E-6324F0E0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0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0065"/>
    <w:pPr>
      <w:tabs>
        <w:tab w:val="left" w:pos="426"/>
      </w:tabs>
    </w:pPr>
    <w:rPr>
      <w:rFonts w:ascii="Arial" w:hAnsi="Arial" w:cs="Arial"/>
      <w:sz w:val="20"/>
    </w:rPr>
  </w:style>
  <w:style w:type="character" w:customStyle="1" w:styleId="BodyTextChar">
    <w:name w:val="Body Text Char"/>
    <w:basedOn w:val="DefaultParagraphFont"/>
    <w:link w:val="BodyText"/>
    <w:rsid w:val="006D0065"/>
    <w:rPr>
      <w:rFonts w:ascii="Arial" w:eastAsia="Times New Roman" w:hAnsi="Arial" w:cs="Arial"/>
      <w:sz w:val="20"/>
      <w:szCs w:val="24"/>
    </w:rPr>
  </w:style>
  <w:style w:type="paragraph" w:styleId="Footer">
    <w:name w:val="footer"/>
    <w:basedOn w:val="Normal"/>
    <w:link w:val="FooterChar"/>
    <w:rsid w:val="006D0065"/>
    <w:pPr>
      <w:tabs>
        <w:tab w:val="center" w:pos="4153"/>
        <w:tab w:val="right" w:pos="8306"/>
      </w:tabs>
    </w:pPr>
  </w:style>
  <w:style w:type="character" w:customStyle="1" w:styleId="FooterChar">
    <w:name w:val="Footer Char"/>
    <w:basedOn w:val="DefaultParagraphFont"/>
    <w:link w:val="Footer"/>
    <w:rsid w:val="006D0065"/>
    <w:rPr>
      <w:rFonts w:ascii="Times New Roman" w:eastAsia="Times New Roman" w:hAnsi="Times New Roman" w:cs="Times New Roman"/>
      <w:sz w:val="24"/>
      <w:szCs w:val="24"/>
    </w:rPr>
  </w:style>
  <w:style w:type="character" w:styleId="PageNumber">
    <w:name w:val="page number"/>
    <w:basedOn w:val="DefaultParagraphFont"/>
    <w:rsid w:val="006D0065"/>
  </w:style>
  <w:style w:type="paragraph" w:styleId="Header">
    <w:name w:val="header"/>
    <w:basedOn w:val="Normal"/>
    <w:link w:val="HeaderChar"/>
    <w:rsid w:val="006D0065"/>
    <w:pPr>
      <w:tabs>
        <w:tab w:val="center" w:pos="4153"/>
        <w:tab w:val="right" w:pos="8306"/>
      </w:tabs>
    </w:pPr>
  </w:style>
  <w:style w:type="character" w:customStyle="1" w:styleId="HeaderChar">
    <w:name w:val="Header Char"/>
    <w:basedOn w:val="DefaultParagraphFont"/>
    <w:link w:val="Header"/>
    <w:rsid w:val="006D0065"/>
    <w:rPr>
      <w:rFonts w:ascii="Times New Roman" w:eastAsia="Times New Roman" w:hAnsi="Times New Roman" w:cs="Times New Roman"/>
      <w:sz w:val="24"/>
      <w:szCs w:val="24"/>
    </w:rPr>
  </w:style>
  <w:style w:type="paragraph" w:styleId="Title">
    <w:name w:val="Title"/>
    <w:basedOn w:val="Normal"/>
    <w:link w:val="TitleChar"/>
    <w:qFormat/>
    <w:rsid w:val="006D0065"/>
    <w:pPr>
      <w:jc w:val="center"/>
    </w:pPr>
    <w:rPr>
      <w:b/>
      <w:sz w:val="28"/>
      <w:szCs w:val="20"/>
      <w:lang w:val="en-US"/>
    </w:rPr>
  </w:style>
  <w:style w:type="character" w:customStyle="1" w:styleId="TitleChar">
    <w:name w:val="Title Char"/>
    <w:basedOn w:val="DefaultParagraphFont"/>
    <w:link w:val="Title"/>
    <w:rsid w:val="006D0065"/>
    <w:rPr>
      <w:rFonts w:ascii="Times New Roman" w:eastAsia="Times New Roman" w:hAnsi="Times New Roman" w:cs="Times New Roman"/>
      <w:b/>
      <w:sz w:val="28"/>
      <w:szCs w:val="20"/>
      <w:lang w:val="en-US"/>
    </w:rPr>
  </w:style>
  <w:style w:type="character" w:styleId="Hyperlink">
    <w:name w:val="Hyperlink"/>
    <w:rsid w:val="006D0065"/>
    <w:rPr>
      <w:color w:val="0000FF"/>
      <w:u w:val="single"/>
    </w:rPr>
  </w:style>
  <w:style w:type="character" w:styleId="PlaceholderText">
    <w:name w:val="Placeholder Text"/>
    <w:basedOn w:val="DefaultParagraphFont"/>
    <w:uiPriority w:val="99"/>
    <w:semiHidden/>
    <w:rsid w:val="006D00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CEDC118B23304BB7E77272CF3473E2" ma:contentTypeVersion="10" ma:contentTypeDescription="Create a new document." ma:contentTypeScope="" ma:versionID="cb4c3d1bb256552fb6a6f7def9df0a22">
  <xsd:schema xmlns:xsd="http://www.w3.org/2001/XMLSchema" xmlns:xs="http://www.w3.org/2001/XMLSchema" xmlns:p="http://schemas.microsoft.com/office/2006/metadata/properties" xmlns:ns2="8f26e2c5-4ee9-4b24-be13-d166f665d321" targetNamespace="http://schemas.microsoft.com/office/2006/metadata/properties" ma:root="true" ma:fieldsID="cff39ac9aa8aab3532c75552ac9a6ee5" ns2:_="">
    <xsd:import namespace="8f26e2c5-4ee9-4b24-be13-d166f665d3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6e2c5-4ee9-4b24-be13-d166f665d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79698-102F-4132-922A-C5A30D6EB346}">
  <ds:schemaRefs>
    <ds:schemaRef ds:uri="58190af3-a9f4-46e3-94ad-928177cecefa"/>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c23bed8d-0d7b-4750-be4e-41151a09888e"/>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40628C60-6626-4F8B-948C-89C460F23CDD}">
  <ds:schemaRefs>
    <ds:schemaRef ds:uri="http://schemas.microsoft.com/sharepoint/v3/contenttype/forms"/>
  </ds:schemaRefs>
</ds:datastoreItem>
</file>

<file path=customXml/itemProps3.xml><?xml version="1.0" encoding="utf-8"?>
<ds:datastoreItem xmlns:ds="http://schemas.openxmlformats.org/officeDocument/2006/customXml" ds:itemID="{3CA77C72-D940-4C23-BEB2-EDDD10608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6e2c5-4ee9-4b24-be13-d166f665d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Rabeea Arif</dc:creator>
  <cp:keywords/>
  <dc:description/>
  <cp:lastModifiedBy>Alison Tarrant</cp:lastModifiedBy>
  <cp:revision>2</cp:revision>
  <dcterms:created xsi:type="dcterms:W3CDTF">2022-01-21T13:08:00Z</dcterms:created>
  <dcterms:modified xsi:type="dcterms:W3CDTF">2022-01-21T13:08:00Z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0x01010046CEDC118B23304BB7E77272CF3473E2</vt:lpwstr>
  </property>
</Properties>
</file>